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854" w:rsidRDefault="00D20854" w:rsidP="00A4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009" w:rsidRPr="005537BD" w:rsidRDefault="002E3009" w:rsidP="002E3009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 xml:space="preserve">Утверждено: </w:t>
      </w:r>
      <w:r w:rsidRPr="005537BD">
        <w:rPr>
          <w:rFonts w:ascii="Times New Roman" w:hAnsi="Times New Roman" w:cs="Times New Roman"/>
          <w:bCs/>
        </w:rPr>
        <w:br/>
        <w:t>Директор МБОУ ООШ № 23</w:t>
      </w:r>
      <w:r w:rsidRPr="005537BD">
        <w:rPr>
          <w:rFonts w:ascii="Times New Roman" w:hAnsi="Times New Roman" w:cs="Times New Roman"/>
          <w:bCs/>
        </w:rPr>
        <w:br/>
        <w:t>Е.Н. Казарина</w:t>
      </w:r>
    </w:p>
    <w:p w:rsidR="002E3009" w:rsidRPr="005537BD" w:rsidRDefault="002E3009" w:rsidP="002E3009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______________ 20__ г</w:t>
      </w:r>
      <w:r w:rsidRPr="005537BD">
        <w:rPr>
          <w:rFonts w:ascii="Times New Roman" w:hAnsi="Times New Roman" w:cs="Times New Roman"/>
          <w:bCs/>
        </w:rPr>
        <w:br/>
        <w:t>Протокол заседания педсовета</w:t>
      </w:r>
    </w:p>
    <w:p w:rsidR="002E3009" w:rsidRPr="005537BD" w:rsidRDefault="002E3009" w:rsidP="002E3009">
      <w:pPr>
        <w:ind w:left="5529"/>
        <w:rPr>
          <w:rFonts w:ascii="Times New Roman" w:hAnsi="Times New Roman" w:cs="Times New Roman"/>
          <w:b/>
          <w:sz w:val="28"/>
          <w:szCs w:val="28"/>
        </w:rPr>
      </w:pPr>
      <w:r w:rsidRPr="005537BD">
        <w:rPr>
          <w:rFonts w:ascii="Times New Roman" w:hAnsi="Times New Roman" w:cs="Times New Roman"/>
          <w:bCs/>
        </w:rPr>
        <w:t>№ ________ от ___________</w:t>
      </w:r>
    </w:p>
    <w:p w:rsidR="002E3009" w:rsidRDefault="002E3009" w:rsidP="00A4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854" w:rsidRDefault="002E3009" w:rsidP="00A4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Положение о проведении олимпиад школьников</w:t>
      </w:r>
    </w:p>
    <w:p w:rsidR="00D20854" w:rsidRDefault="00D20854" w:rsidP="00A4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C9B" w:rsidRPr="00A44E2D" w:rsidRDefault="00F37C9B" w:rsidP="00A4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E2D">
        <w:rPr>
          <w:rFonts w:ascii="Times New Roman" w:hAnsi="Times New Roman" w:cs="Times New Roman"/>
          <w:b/>
          <w:sz w:val="28"/>
          <w:szCs w:val="28"/>
        </w:rPr>
        <w:t>1. Цели и задачи предметных олимпиад.</w:t>
      </w:r>
    </w:p>
    <w:p w:rsidR="00F37C9B" w:rsidRDefault="00F37C9B" w:rsidP="00F37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Школьные предм</w:t>
      </w:r>
      <w:r w:rsidR="00A44E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тные олимпиады проводятся в целях сов</w:t>
      </w:r>
      <w:r w:rsidR="00A44E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ршенствования преподавания учебных дисциплин, всех форм работы дополнительного образования по предметам, повышения престижа образования и качества знаний учащихся, развития у них познавательной активности.</w:t>
      </w:r>
    </w:p>
    <w:p w:rsidR="00F37C9B" w:rsidRDefault="00F37C9B" w:rsidP="00F37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предметных олимпиад - способствовать формированию интеллектуального потенциала школы</w:t>
      </w:r>
      <w:r w:rsidR="00A44E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выявлению и воспитанию наиболее способных, одаренных учащихся, формированию у них потребностей к саморазвитию и самообучению, подготовке их к получению</w:t>
      </w:r>
      <w:r w:rsidR="00A44E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высшего образования, оказать практическую помощь учителям в организации урочной и внеурочной работы.</w:t>
      </w:r>
    </w:p>
    <w:p w:rsidR="00F37C9B" w:rsidRPr="00A44E2D" w:rsidRDefault="00F37C9B" w:rsidP="00A4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E2D">
        <w:rPr>
          <w:rFonts w:ascii="Times New Roman" w:hAnsi="Times New Roman" w:cs="Times New Roman"/>
          <w:b/>
          <w:sz w:val="28"/>
          <w:szCs w:val="28"/>
        </w:rPr>
        <w:t>2. Порядок проведения школьных предметных олимпиад.</w:t>
      </w:r>
    </w:p>
    <w:p w:rsidR="00F37C9B" w:rsidRDefault="00F37C9B" w:rsidP="00F37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Школьные олимпиады проводятся ежегодно в сроки, рекомендованные Управление</w:t>
      </w:r>
      <w:r w:rsidR="00695D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695D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E3009">
        <w:rPr>
          <w:rFonts w:ascii="Times New Roman" w:hAnsi="Times New Roman" w:cs="Times New Roman"/>
          <w:sz w:val="28"/>
          <w:szCs w:val="28"/>
        </w:rPr>
        <w:t>образования Мостовский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и утвержденные приказом директора школы.</w:t>
      </w:r>
    </w:p>
    <w:p w:rsidR="00A44E2D" w:rsidRDefault="00A44E2D" w:rsidP="00F37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695DDA">
        <w:rPr>
          <w:rFonts w:ascii="Times New Roman" w:hAnsi="Times New Roman" w:cs="Times New Roman"/>
          <w:sz w:val="28"/>
          <w:szCs w:val="28"/>
        </w:rPr>
        <w:t>и задания для проведеия школь</w:t>
      </w:r>
      <w:r>
        <w:rPr>
          <w:rFonts w:ascii="Times New Roman" w:hAnsi="Times New Roman" w:cs="Times New Roman"/>
          <w:sz w:val="28"/>
          <w:szCs w:val="28"/>
        </w:rPr>
        <w:t xml:space="preserve">ных предметных олимпиад разрабатываются МХК методистами </w:t>
      </w:r>
      <w:r w:rsidR="002E3009">
        <w:rPr>
          <w:rFonts w:ascii="Times New Roman" w:hAnsi="Times New Roman" w:cs="Times New Roman"/>
          <w:sz w:val="28"/>
          <w:szCs w:val="28"/>
        </w:rPr>
        <w:t>РУО Мостовского района</w:t>
      </w:r>
    </w:p>
    <w:p w:rsidR="00A44E2D" w:rsidRPr="00695DDA" w:rsidRDefault="00A44E2D" w:rsidP="00695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DA">
        <w:rPr>
          <w:rFonts w:ascii="Times New Roman" w:hAnsi="Times New Roman" w:cs="Times New Roman"/>
          <w:b/>
          <w:sz w:val="28"/>
          <w:szCs w:val="28"/>
        </w:rPr>
        <w:t>3. Оргкомитет.</w:t>
      </w:r>
    </w:p>
    <w:p w:rsidR="00A44E2D" w:rsidRDefault="00A44E2D" w:rsidP="00F37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к предметным олимпиадам осуществляют школьный оргкомитет, учителя-предметники. Оргк</w:t>
      </w:r>
      <w:r w:rsidR="00695DD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митет создает и утверждает жюри для подведения итогов, комплектует команду для участия в муниципальном т</w:t>
      </w:r>
      <w:r w:rsidR="00695DDA">
        <w:rPr>
          <w:rFonts w:ascii="Times New Roman" w:hAnsi="Times New Roman" w:cs="Times New Roman"/>
          <w:sz w:val="28"/>
          <w:szCs w:val="28"/>
        </w:rPr>
        <w:t>уре предметных олимпиад. Жюри п</w:t>
      </w:r>
      <w:r>
        <w:rPr>
          <w:rFonts w:ascii="Times New Roman" w:hAnsi="Times New Roman" w:cs="Times New Roman"/>
          <w:sz w:val="28"/>
          <w:szCs w:val="28"/>
        </w:rPr>
        <w:t>редставляет протокол проведения олимпиады, олимпиадные задания, работы учащихся в оргк</w:t>
      </w:r>
      <w:r w:rsidR="00695DD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митет.</w:t>
      </w:r>
    </w:p>
    <w:p w:rsidR="00A44E2D" w:rsidRPr="00695DDA" w:rsidRDefault="00A44E2D" w:rsidP="00695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DDA">
        <w:rPr>
          <w:rFonts w:ascii="Times New Roman" w:hAnsi="Times New Roman" w:cs="Times New Roman"/>
          <w:b/>
          <w:sz w:val="28"/>
          <w:szCs w:val="28"/>
        </w:rPr>
        <w:t>4. Награждение победителей.</w:t>
      </w:r>
    </w:p>
    <w:p w:rsidR="00A44E2D" w:rsidRPr="00F37C9B" w:rsidRDefault="00A44E2D" w:rsidP="00F37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 школьного тура предм</w:t>
      </w:r>
      <w:r w:rsidR="00695DD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тных олимпиад определяются на общих основаниях. Участники олимпиад, занявшие 1 место в шк</w:t>
      </w:r>
      <w:r w:rsidR="00695DD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льных предметных олимпиад, направляются для участия на муниципальных турах предметных олимпиад, освобждаются от выполнения итоговых контрольных работ за учебный год. Учащимися победившим в предметных олимпиадах по нескольким предметам, предоставляется право выбора предметной олимпиады.</w:t>
      </w:r>
    </w:p>
    <w:sectPr w:rsidR="00A44E2D" w:rsidRPr="00F37C9B" w:rsidSect="00953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C9B"/>
    <w:rsid w:val="00106034"/>
    <w:rsid w:val="002E3009"/>
    <w:rsid w:val="00695DDA"/>
    <w:rsid w:val="00741DE5"/>
    <w:rsid w:val="0095396D"/>
    <w:rsid w:val="00A17180"/>
    <w:rsid w:val="00A44E2D"/>
    <w:rsid w:val="00D20854"/>
    <w:rsid w:val="00F3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E8EB"/>
  <w15:docId w15:val="{2EAEE519-E49D-4AC4-B807-293A48F9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8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№7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ARM</cp:lastModifiedBy>
  <cp:revision>2</cp:revision>
  <dcterms:created xsi:type="dcterms:W3CDTF">2018-03-11T06:58:00Z</dcterms:created>
  <dcterms:modified xsi:type="dcterms:W3CDTF">2018-03-11T06:58:00Z</dcterms:modified>
</cp:coreProperties>
</file>